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8A12" w14:textId="77777777" w:rsidR="003D412B" w:rsidRDefault="003D412B" w:rsidP="00E62227">
      <w:pPr>
        <w:pStyle w:val="a4"/>
        <w:snapToGrid w:val="0"/>
        <w:spacing w:before="0" w:after="0" w:line="200" w:lineRule="atLeast"/>
        <w:jc w:val="center"/>
        <w:rPr>
          <w:b/>
        </w:rPr>
      </w:pPr>
      <w:r>
        <w:rPr>
          <w:noProof/>
        </w:rPr>
        <w:drawing>
          <wp:inline distT="0" distB="0" distL="0" distR="0" wp14:anchorId="7585C4AD" wp14:editId="0DBD5A64">
            <wp:extent cx="6115050" cy="84806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96" cy="848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4EC2F" w14:textId="77777777" w:rsidR="003D412B" w:rsidRDefault="003D412B" w:rsidP="00E62227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072E6516" w14:textId="77777777" w:rsidR="003D412B" w:rsidRDefault="003D412B" w:rsidP="00E62227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0C42DA3D" w14:textId="77777777" w:rsidR="003D412B" w:rsidRDefault="003D412B" w:rsidP="00E62227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51B84086" w14:textId="77777777" w:rsidR="003D412B" w:rsidRDefault="003D412B" w:rsidP="00E62227">
      <w:pPr>
        <w:pStyle w:val="a4"/>
        <w:snapToGrid w:val="0"/>
        <w:spacing w:before="0" w:after="0" w:line="200" w:lineRule="atLeast"/>
        <w:jc w:val="center"/>
        <w:rPr>
          <w:b/>
        </w:rPr>
      </w:pPr>
    </w:p>
    <w:p w14:paraId="528CDCDF" w14:textId="24903603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lastRenderedPageBreak/>
        <w:t>стенде Учреждения и на официальном сайте Учреждения в информационно-телекоммуникационной сети «Интернет».</w:t>
      </w:r>
    </w:p>
    <w:p w14:paraId="01024323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62227">
        <w:rPr>
          <w:rFonts w:ascii="Times New Roman" w:hAnsi="Times New Roman" w:cs="Times New Roman"/>
          <w:sz w:val="24"/>
          <w:szCs w:val="24"/>
        </w:rPr>
        <w:t>.</w:t>
      </w:r>
      <w:r w:rsidRPr="00E62227">
        <w:rPr>
          <w:rFonts w:ascii="Times New Roman" w:hAnsi="Times New Roman" w:cs="Times New Roman"/>
          <w:sz w:val="24"/>
          <w:szCs w:val="24"/>
        </w:rPr>
        <w:tab/>
        <w:t xml:space="preserve"> Заведующая Учреждением обязана ознакомить родителей (законных представителей) со следующими документами Учреждения:</w:t>
      </w:r>
    </w:p>
    <w:p w14:paraId="4ED64D50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-</w:t>
      </w:r>
      <w:r w:rsidRPr="00E62227">
        <w:rPr>
          <w:rFonts w:ascii="Times New Roman" w:hAnsi="Times New Roman" w:cs="Times New Roman"/>
          <w:sz w:val="24"/>
          <w:szCs w:val="24"/>
        </w:rPr>
        <w:tab/>
        <w:t>свидетельство о государственной регистрации,</w:t>
      </w:r>
    </w:p>
    <w:p w14:paraId="0E60C75D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-</w:t>
      </w:r>
      <w:r w:rsidRPr="00E62227">
        <w:rPr>
          <w:rFonts w:ascii="Times New Roman" w:hAnsi="Times New Roman" w:cs="Times New Roman"/>
          <w:sz w:val="24"/>
          <w:szCs w:val="24"/>
        </w:rPr>
        <w:tab/>
        <w:t>Уставом ДОУ,</w:t>
      </w:r>
    </w:p>
    <w:p w14:paraId="31CCFCCC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-</w:t>
      </w:r>
      <w:r w:rsidRPr="00E62227">
        <w:rPr>
          <w:rFonts w:ascii="Times New Roman" w:hAnsi="Times New Roman" w:cs="Times New Roman"/>
          <w:sz w:val="24"/>
          <w:szCs w:val="24"/>
        </w:rPr>
        <w:tab/>
        <w:t>лицензией на осуществление образовательной деятельности,</w:t>
      </w:r>
    </w:p>
    <w:p w14:paraId="200AF8ED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-</w:t>
      </w:r>
      <w:r w:rsidRPr="00E62227">
        <w:rPr>
          <w:rFonts w:ascii="Times New Roman" w:hAnsi="Times New Roman" w:cs="Times New Roman"/>
          <w:sz w:val="24"/>
          <w:szCs w:val="24"/>
        </w:rPr>
        <w:tab/>
        <w:t>образовательной программой дошкольного образования.</w:t>
      </w:r>
    </w:p>
    <w:p w14:paraId="5FFC5544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-</w:t>
      </w:r>
      <w:r w:rsidRPr="00E62227">
        <w:rPr>
          <w:rFonts w:ascii="Times New Roman" w:hAnsi="Times New Roman" w:cs="Times New Roman"/>
          <w:sz w:val="24"/>
          <w:szCs w:val="24"/>
        </w:rPr>
        <w:tab/>
        <w:t>правилами приёма в Учреждение,</w:t>
      </w:r>
    </w:p>
    <w:p w14:paraId="6E60023E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-</w:t>
      </w:r>
      <w:r w:rsidRPr="00E62227">
        <w:rPr>
          <w:rFonts w:ascii="Times New Roman" w:hAnsi="Times New Roman" w:cs="Times New Roman"/>
          <w:sz w:val="24"/>
          <w:szCs w:val="24"/>
        </w:rPr>
        <w:tab/>
        <w:t>другими документами, регламентирующими организацию и осуществление образовательной деятельности в Учреждение,</w:t>
      </w:r>
    </w:p>
    <w:p w14:paraId="7442FDFB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62227">
        <w:rPr>
          <w:rFonts w:ascii="Times New Roman" w:hAnsi="Times New Roman" w:cs="Times New Roman"/>
          <w:sz w:val="24"/>
          <w:szCs w:val="24"/>
        </w:rPr>
        <w:t>.</w:t>
      </w:r>
      <w:r w:rsidRPr="00E62227">
        <w:rPr>
          <w:rFonts w:ascii="Times New Roman" w:hAnsi="Times New Roman" w:cs="Times New Roman"/>
          <w:sz w:val="24"/>
          <w:szCs w:val="24"/>
        </w:rPr>
        <w:tab/>
        <w:t>Копии документов, указанные в пункте 2.3. настоящего Положения, размещаются на информационных стендах Учреждения и на сайте Учреждения.</w:t>
      </w:r>
    </w:p>
    <w:p w14:paraId="491670F5" w14:textId="77777777" w:rsidR="003157F4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62227">
        <w:rPr>
          <w:rFonts w:ascii="Times New Roman" w:hAnsi="Times New Roman" w:cs="Times New Roman"/>
          <w:sz w:val="24"/>
          <w:szCs w:val="24"/>
        </w:rPr>
        <w:t>.</w:t>
      </w:r>
      <w:r w:rsidRPr="00E62227">
        <w:rPr>
          <w:rFonts w:ascii="Times New Roman" w:hAnsi="Times New Roman" w:cs="Times New Roman"/>
          <w:sz w:val="24"/>
          <w:szCs w:val="24"/>
        </w:rPr>
        <w:tab/>
        <w:t>Факт ознакомления родителей (законных представителей) несовершеннолетних воспитанников поступающих в Учреждение в том числе через сайт Учреждения, с документами, в том числе с лицензией на осуществление образовательной деятельности, с Уставом Учреждения, с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воспитанника заверяется личной подписью родителей (законных представителей).</w:t>
      </w:r>
    </w:p>
    <w:p w14:paraId="7CF83AB2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62227">
        <w:rPr>
          <w:rFonts w:ascii="Times New Roman" w:hAnsi="Times New Roman" w:cs="Times New Roman"/>
          <w:sz w:val="24"/>
          <w:szCs w:val="24"/>
        </w:rPr>
        <w:t>.</w:t>
      </w:r>
      <w:r w:rsidRPr="00E62227">
        <w:rPr>
          <w:rFonts w:ascii="Times New Roman" w:hAnsi="Times New Roman" w:cs="Times New Roman"/>
          <w:sz w:val="24"/>
          <w:szCs w:val="24"/>
        </w:rPr>
        <w:tab/>
        <w:t>В случае, когда с документом необходимо ознакомить большое число родителей (законных представителей) несовершеннолетних воспитанников, к нему можно приложить отдельный лист для оформления всех необходимых виз ознакомления (далее - лист ознакомления). Лист ознакомления является приложением к распорядительному акту.</w:t>
      </w:r>
    </w:p>
    <w:p w14:paraId="59F0BABE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62227">
        <w:rPr>
          <w:rFonts w:ascii="Times New Roman" w:hAnsi="Times New Roman" w:cs="Times New Roman"/>
          <w:sz w:val="24"/>
          <w:szCs w:val="24"/>
        </w:rPr>
        <w:t>.</w:t>
      </w:r>
      <w:r w:rsidRPr="00E62227">
        <w:rPr>
          <w:rFonts w:ascii="Times New Roman" w:hAnsi="Times New Roman" w:cs="Times New Roman"/>
          <w:sz w:val="24"/>
          <w:szCs w:val="24"/>
        </w:rPr>
        <w:tab/>
        <w:t>В случае внесений изменений в локальные нормативные акты, затрагивающие права и законные интересы несовершеннолетних воспитанников, родители (законные представители) знакомятся с локальными нормативными актами в новой редакции в течение 10 (десяти) рабочих дней. Данные документы в новой редакции размещаются на сайте Учреждения в эти же сроки.</w:t>
      </w:r>
    </w:p>
    <w:p w14:paraId="03390370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62227">
        <w:rPr>
          <w:rFonts w:ascii="Times New Roman" w:hAnsi="Times New Roman" w:cs="Times New Roman"/>
          <w:sz w:val="24"/>
          <w:szCs w:val="24"/>
        </w:rPr>
        <w:t>.</w:t>
      </w:r>
      <w:r w:rsidRPr="00E62227">
        <w:rPr>
          <w:rFonts w:ascii="Times New Roman" w:hAnsi="Times New Roman" w:cs="Times New Roman"/>
          <w:sz w:val="24"/>
          <w:szCs w:val="24"/>
        </w:rPr>
        <w:tab/>
        <w:t>Подписью родителей (законных представителей) несовершеннолетних воспитанников поступающих в Учреждение, фиксируется также согласие на обработку своих персональных данных и персональных данных поступающего в порядке, установленном законодательством Российской Федерации.</w:t>
      </w:r>
    </w:p>
    <w:p w14:paraId="3D458F31" w14:textId="77777777" w:rsidR="00E62227" w:rsidRPr="00E62227" w:rsidRDefault="00E62227" w:rsidP="00E62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227">
        <w:rPr>
          <w:rFonts w:ascii="Times New Roman" w:hAnsi="Times New Roman" w:cs="Times New Roman"/>
          <w:b/>
          <w:sz w:val="24"/>
          <w:szCs w:val="24"/>
        </w:rPr>
        <w:t>3.</w:t>
      </w:r>
      <w:r w:rsidRPr="00E62227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14:paraId="30932ACA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3.1.</w:t>
      </w:r>
      <w:r w:rsidRPr="00E62227">
        <w:rPr>
          <w:rFonts w:ascii="Times New Roman" w:hAnsi="Times New Roman" w:cs="Times New Roman"/>
          <w:sz w:val="24"/>
          <w:szCs w:val="24"/>
        </w:rPr>
        <w:tab/>
        <w:t>Положение принимается решением педагогического совета.</w:t>
      </w:r>
    </w:p>
    <w:p w14:paraId="18DD45A7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Pr="00E62227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вступлением в силу закона или другого нормативного, правового акта.</w:t>
      </w:r>
    </w:p>
    <w:p w14:paraId="7BC5C8F8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3.3.</w:t>
      </w:r>
      <w:r w:rsidRPr="00E62227">
        <w:rPr>
          <w:rFonts w:ascii="Times New Roman" w:hAnsi="Times New Roman" w:cs="Times New Roman"/>
          <w:sz w:val="24"/>
          <w:szCs w:val="24"/>
        </w:rPr>
        <w:tab/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14:paraId="6DBBBFDC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3.4.</w:t>
      </w:r>
      <w:r w:rsidRPr="00E62227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14:paraId="56BC5F2B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Согласовано</w:t>
      </w:r>
    </w:p>
    <w:p w14:paraId="139BE564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 xml:space="preserve">Советом родителей МБДОУ «Детский сад №99» </w:t>
      </w:r>
    </w:p>
    <w:p w14:paraId="5EBBEEF7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 xml:space="preserve">протокол №____ от ____________ </w:t>
      </w:r>
    </w:p>
    <w:p w14:paraId="6ACB5810" w14:textId="77777777" w:rsidR="00E62227" w:rsidRPr="00E62227" w:rsidRDefault="00E62227" w:rsidP="00E62227">
      <w:pPr>
        <w:jc w:val="both"/>
        <w:rPr>
          <w:rFonts w:ascii="Times New Roman" w:hAnsi="Times New Roman" w:cs="Times New Roman"/>
          <w:sz w:val="24"/>
          <w:szCs w:val="24"/>
        </w:rPr>
      </w:pPr>
      <w:r w:rsidRPr="00E62227">
        <w:rPr>
          <w:rFonts w:ascii="Times New Roman" w:hAnsi="Times New Roman" w:cs="Times New Roman"/>
          <w:sz w:val="24"/>
          <w:szCs w:val="24"/>
        </w:rPr>
        <w:t>Председатель ________Седойкина Ю.А.</w:t>
      </w:r>
    </w:p>
    <w:sectPr w:rsidR="00E62227" w:rsidRPr="00E6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227"/>
    <w:rsid w:val="003157F4"/>
    <w:rsid w:val="003742E8"/>
    <w:rsid w:val="003D412B"/>
    <w:rsid w:val="00664B34"/>
    <w:rsid w:val="00DA4CB3"/>
    <w:rsid w:val="00E6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C618"/>
  <w15:docId w15:val="{A3690910-FED4-4EDA-BA99-3A469287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E62227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4">
    <w:name w:val="Спис_заголовок"/>
    <w:basedOn w:val="a"/>
    <w:next w:val="a3"/>
    <w:rsid w:val="00E62227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detsad_99@mail.ru</cp:lastModifiedBy>
  <cp:revision>4</cp:revision>
  <cp:lastPrinted>2021-10-29T07:11:00Z</cp:lastPrinted>
  <dcterms:created xsi:type="dcterms:W3CDTF">2021-04-08T18:52:00Z</dcterms:created>
  <dcterms:modified xsi:type="dcterms:W3CDTF">2021-10-29T07:14:00Z</dcterms:modified>
</cp:coreProperties>
</file>